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92C3" w14:textId="77777777" w:rsidR="00AB3CB3" w:rsidRPr="004B44A8" w:rsidRDefault="00AB3CB3" w:rsidP="00AB3CB3">
      <w:pPr>
        <w:rPr>
          <w:rFonts w:ascii="CityBlueprint" w:hAnsi="CityBlueprint"/>
          <w:color w:val="4472C4" w:themeColor="accent1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</w:pPr>
      <w:r w:rsidRPr="006C3D0B">
        <w:rPr>
          <w:rFonts w:ascii="CityBlueprint" w:hAnsi="CityBlueprint"/>
          <w:noProof/>
          <w:sz w:val="60"/>
          <w:szCs w:val="60"/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80022" wp14:editId="5259E228">
                <wp:simplePos x="0" y="0"/>
                <wp:positionH relativeFrom="column">
                  <wp:posOffset>-245745</wp:posOffset>
                </wp:positionH>
                <wp:positionV relativeFrom="paragraph">
                  <wp:posOffset>-244475</wp:posOffset>
                </wp:positionV>
                <wp:extent cx="2381250" cy="622935"/>
                <wp:effectExtent l="19050" t="19050" r="38100" b="348615"/>
                <wp:wrapNone/>
                <wp:docPr id="1" name="Стрелка: изогнута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22935"/>
                        </a:xfrm>
                        <a:prstGeom prst="bentArrow">
                          <a:avLst>
                            <a:gd name="adj1" fmla="val 13584"/>
                            <a:gd name="adj2" fmla="val 20961"/>
                            <a:gd name="adj3" fmla="val 31426"/>
                            <a:gd name="adj4" fmla="val 65701"/>
                          </a:avLst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058A" id="Стрелка: изогнутая 1" o:spid="_x0000_s1026" style="position:absolute;margin-left:-19.35pt;margin-top:-19.25pt;width:187.5pt;height:4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0,622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" path="m,622935l,497538c,271502,183239,88263,409275,88263r1776211,1l2185486,r195764,130573l2185486,261147r,-88264l409275,172883v-179302,,-324655,145353,-324655,324655c84620,539337,84619,581136,84619,622935l,622935xe" fillcolor="#ed7d31 [3205]" strokecolor="black [3213]" strokeweight="1pt">
                <v:stroke joinstyle="miter"/>
                <v:path arrowok="t" o:connecttype="custom" o:connectlocs="0,622935;0,497538;409275,88263;2185486,88264;2185486,0;2381250,130573;2185486,261147;2185486,172883;409275,172883;84620,497538;84619,622935;0,622935" o:connectangles="0,0,0,0,0,0,0,0,0,0,0,0"/>
              </v:shape>
            </w:pict>
          </mc:Fallback>
        </mc:AlternateConten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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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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</w:t>
      </w:r>
      <w:r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P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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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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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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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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</w:t>
      </w:r>
      <w:r w:rsidRPr="006C3D0B">
        <w:rPr>
          <w:rFonts w:ascii="CityBlueprint" w:hAnsi="CityBlueprint"/>
          <w:sz w:val="60"/>
          <w:szCs w:val="60"/>
          <w14:glow w14:rad="0">
            <w14:schemeClr w14:val="tx1"/>
          </w14:glow>
          <w14:shadow w14:blurRad="50800" w14:dist="50800" w14:dir="5400000" w14:sx="1000" w14:sy="1000" w14:kx="0" w14:ky="0" w14:algn="ctr">
            <w14:srgbClr w14:val="FF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all"/>
        </w:rPr>
        <w:t></w:t>
      </w:r>
    </w:p>
    <w:p w14:paraId="2B895816" w14:textId="77777777" w:rsidR="009071A0" w:rsidRDefault="009071A0" w:rsidP="00C93F0F"/>
    <w:p w14:paraId="3BD5D749" w14:textId="77777777" w:rsidR="00C93F0F" w:rsidRDefault="00C93F0F" w:rsidP="00C93F0F"/>
    <w:p w14:paraId="1EB037FD" w14:textId="3EB25AFF" w:rsidR="00AB3CB3" w:rsidRPr="009071A0" w:rsidRDefault="002F4122" w:rsidP="003E58D4">
      <w:pPr>
        <w:spacing w:after="0" w:line="288" w:lineRule="auto"/>
        <w:ind w:hanging="2977"/>
        <w:rPr>
          <w:rFonts w:ascii="Calibri" w:eastAsia="Times New Roman" w:hAnsi="Calibri" w:cs="Calibri"/>
          <w:b/>
          <w:bCs/>
          <w:sz w:val="24"/>
          <w:szCs w:val="24"/>
          <w:lang w:eastAsia="et-EE"/>
        </w:rPr>
      </w:pPr>
      <w:r>
        <w:rPr>
          <w:rFonts w:ascii="Calibri" w:hAnsi="Calibri" w:cs="Calibri"/>
          <w:b/>
          <w:bCs/>
          <w:sz w:val="24"/>
          <w:szCs w:val="24"/>
        </w:rPr>
        <w:t>Transpordiamet</w:t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AB3CB3" w:rsidRP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ab/>
      </w:r>
      <w:r w:rsidR="005E1142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02</w:t>
      </w:r>
      <w:r w:rsid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.</w:t>
      </w:r>
      <w:r w:rsidR="005E1142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0</w:t>
      </w:r>
      <w:r w:rsidR="009D0EE2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1</w:t>
      </w:r>
      <w:r w:rsid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.202</w:t>
      </w:r>
      <w:r w:rsidR="009D0EE2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6</w:t>
      </w:r>
      <w:r w:rsidR="009071A0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 xml:space="preserve"> nr </w:t>
      </w:r>
      <w:r w:rsidR="00551B3F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2</w:t>
      </w:r>
      <w:r w:rsidR="002E7818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5</w:t>
      </w:r>
      <w:r w:rsidR="00387C85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-</w:t>
      </w:r>
      <w:r w:rsidR="00D6198A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0</w:t>
      </w:r>
      <w:r w:rsidR="009D0EE2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7</w:t>
      </w:r>
      <w:r w:rsidR="00551B3F"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/</w:t>
      </w:r>
      <w:r>
        <w:rPr>
          <w:rFonts w:ascii="Calibri" w:eastAsia="Times New Roman" w:hAnsi="Calibri" w:cs="Calibri"/>
          <w:b/>
          <w:bCs/>
          <w:sz w:val="24"/>
          <w:szCs w:val="24"/>
          <w:lang w:eastAsia="et-EE"/>
        </w:rPr>
        <w:t>4</w:t>
      </w:r>
    </w:p>
    <w:p w14:paraId="2F48779D" w14:textId="48C3256D" w:rsidR="009570C7" w:rsidRPr="002E7818" w:rsidRDefault="002F4122" w:rsidP="00387C85">
      <w:pPr>
        <w:spacing w:after="0" w:line="288" w:lineRule="auto"/>
        <w:ind w:hanging="2977"/>
        <w:rPr>
          <w:rFonts w:cstheme="minorHAnsi"/>
          <w:b/>
          <w:bCs/>
          <w:color w:val="0563C1"/>
          <w:sz w:val="24"/>
          <w:szCs w:val="24"/>
        </w:rPr>
      </w:pPr>
      <w:hyperlink r:id="rId5" w:history="1">
        <w:r w:rsidRPr="00AD4289">
          <w:rPr>
            <w:rStyle w:val="a3"/>
            <w:b/>
            <w:bCs/>
            <w:sz w:val="24"/>
            <w:szCs w:val="24"/>
          </w:rPr>
          <w:t>maantee@transpordiamet.ee</w:t>
        </w:r>
      </w:hyperlink>
    </w:p>
    <w:p w14:paraId="6AA1A4EB" w14:textId="6EED3D9D" w:rsidR="00AB3CB3" w:rsidRPr="006F5E74" w:rsidRDefault="00AB3CB3" w:rsidP="00387C85">
      <w:pPr>
        <w:spacing w:after="0" w:line="288" w:lineRule="auto"/>
        <w:ind w:hanging="2977"/>
        <w:rPr>
          <w:rFonts w:eastAsia="Times New Roman" w:cstheme="minorHAnsi"/>
          <w:b/>
          <w:bCs/>
          <w:sz w:val="24"/>
          <w:szCs w:val="24"/>
          <w:lang w:val="en-US" w:eastAsia="et-EE"/>
        </w:rPr>
      </w:pPr>
    </w:p>
    <w:p w14:paraId="653AC0ED" w14:textId="7F923205" w:rsidR="003E58D4" w:rsidRDefault="003E58D4" w:rsidP="00AB3CB3">
      <w:pPr>
        <w:spacing w:after="0" w:line="276" w:lineRule="auto"/>
        <w:ind w:hanging="297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5D856" wp14:editId="5F95411E">
                <wp:simplePos x="0" y="0"/>
                <wp:positionH relativeFrom="column">
                  <wp:posOffset>-1894206</wp:posOffset>
                </wp:positionH>
                <wp:positionV relativeFrom="paragraph">
                  <wp:posOffset>213995</wp:posOffset>
                </wp:positionV>
                <wp:extent cx="572452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502F1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9.15pt,16.85pt" to="301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" strokecolor="#ed7d31 [3205]" strokeweight="1.5pt">
                <v:stroke joinstyle="miter"/>
              </v:line>
            </w:pict>
          </mc:Fallback>
        </mc:AlternateContent>
      </w:r>
    </w:p>
    <w:p w14:paraId="74C371EF" w14:textId="77777777" w:rsidR="009071A0" w:rsidRDefault="009071A0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21DC1CF3" w14:textId="0D22087B" w:rsidR="003E58D4" w:rsidRPr="009071A0" w:rsidRDefault="002F4122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PROJEKTI KOOSKÕLASTAMISEKS</w:t>
      </w:r>
    </w:p>
    <w:p w14:paraId="40D463B9" w14:textId="2F0292BD" w:rsidR="00F875A7" w:rsidRDefault="00F875A7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32052991" w14:textId="77777777" w:rsidR="009570C7" w:rsidRDefault="009570C7" w:rsidP="003E58D4">
      <w:pPr>
        <w:spacing w:after="0" w:line="288" w:lineRule="auto"/>
        <w:ind w:hanging="2977"/>
        <w:rPr>
          <w:rFonts w:ascii="Calibri" w:hAnsi="Calibri" w:cs="Calibri"/>
          <w:b/>
          <w:bCs/>
          <w:sz w:val="24"/>
          <w:szCs w:val="24"/>
        </w:rPr>
      </w:pPr>
    </w:p>
    <w:p w14:paraId="157A44AA" w14:textId="0D894E7B" w:rsidR="009071A0" w:rsidRDefault="009570C7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Esitame </w:t>
      </w:r>
      <w:r w:rsidR="002F4122">
        <w:rPr>
          <w:rFonts w:ascii="Calibri" w:hAnsi="Calibri" w:cs="Calibri"/>
          <w:sz w:val="24"/>
          <w:szCs w:val="24"/>
        </w:rPr>
        <w:t>kooskõlastamiseks</w:t>
      </w:r>
      <w:r>
        <w:rPr>
          <w:rFonts w:ascii="Calibri" w:hAnsi="Calibri" w:cs="Calibri"/>
          <w:sz w:val="24"/>
          <w:szCs w:val="24"/>
        </w:rPr>
        <w:t xml:space="preserve"> järgmise töö:</w:t>
      </w:r>
      <w:r w:rsidR="009071A0">
        <w:rPr>
          <w:rFonts w:ascii="Calibri" w:hAnsi="Calibri" w:cs="Calibri"/>
          <w:sz w:val="24"/>
          <w:szCs w:val="24"/>
        </w:rPr>
        <w:t xml:space="preserve"> </w:t>
      </w:r>
    </w:p>
    <w:p w14:paraId="443CD729" w14:textId="77777777" w:rsidR="009570C7" w:rsidRDefault="009570C7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</w:p>
    <w:p w14:paraId="4373A15A" w14:textId="77777777" w:rsidR="0011221E" w:rsidRDefault="0011221E" w:rsidP="0092032C">
      <w:pPr>
        <w:pStyle w:val="a5"/>
        <w:numPr>
          <w:ilvl w:val="0"/>
          <w:numId w:val="7"/>
        </w:numPr>
        <w:spacing w:after="0" w:line="288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Riigitee nr 17148 Tapa-Koigi km 10,065 ristumiskoha ehitamise põhiprojekt</w:t>
      </w:r>
      <w:r w:rsidR="005E114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 xml:space="preserve"> </w:t>
      </w:r>
    </w:p>
    <w:p w14:paraId="1E10215D" w14:textId="79E78F5B" w:rsidR="009570C7" w:rsidRDefault="005E1142" w:rsidP="0011221E">
      <w:pPr>
        <w:pStyle w:val="a5"/>
        <w:spacing w:after="0" w:line="288" w:lineRule="auto"/>
        <w:ind w:left="-225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(TÖÖ NR 25-0</w:t>
      </w:r>
      <w:r w:rsidR="009D0EE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7</w:t>
      </w:r>
      <w:r w:rsidR="0011221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/1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t-EE"/>
        </w:rPr>
        <w:t>)</w:t>
      </w:r>
    </w:p>
    <w:p w14:paraId="26E7D303" w14:textId="77777777" w:rsidR="005E1142" w:rsidRDefault="005E1142" w:rsidP="00331A77">
      <w:pPr>
        <w:pStyle w:val="REK"/>
      </w:pPr>
    </w:p>
    <w:p w14:paraId="25367518" w14:textId="77777777" w:rsidR="009D0EE2" w:rsidRDefault="009D0EE2" w:rsidP="009071A0">
      <w:pPr>
        <w:spacing w:after="0" w:line="288" w:lineRule="auto"/>
        <w:ind w:left="-2977"/>
        <w:jc w:val="both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CF6450" w14:textId="77777777" w:rsidR="009D0EE2" w:rsidRDefault="009D0EE2" w:rsidP="009071A0">
      <w:pPr>
        <w:spacing w:after="0" w:line="288" w:lineRule="auto"/>
        <w:ind w:left="-2977"/>
        <w:jc w:val="both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3344AD" w14:textId="77777777" w:rsidR="009D0EE2" w:rsidRDefault="009D0EE2" w:rsidP="009071A0">
      <w:pPr>
        <w:spacing w:after="0" w:line="288" w:lineRule="auto"/>
        <w:ind w:left="-2977"/>
        <w:jc w:val="both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F544AA" w14:textId="39480D4E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Lugupidamisega,</w:t>
      </w:r>
    </w:p>
    <w:p w14:paraId="0F2045C7" w14:textId="77777777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</w:p>
    <w:p w14:paraId="63826443" w14:textId="4209233B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Andrei Glazatšev</w:t>
      </w:r>
    </w:p>
    <w:p w14:paraId="1F99A36E" w14:textId="6EFCC8FF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Juhatuse liige</w:t>
      </w:r>
    </w:p>
    <w:p w14:paraId="72B7C67C" w14:textId="5CB6AF58" w:rsidR="009071A0" w:rsidRDefault="009071A0" w:rsidP="009071A0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55662152</w:t>
      </w:r>
    </w:p>
    <w:p w14:paraId="097082D2" w14:textId="17B99C69" w:rsidR="002E7818" w:rsidRPr="005E1142" w:rsidRDefault="009071A0" w:rsidP="005E1142">
      <w:pPr>
        <w:spacing w:after="0" w:line="288" w:lineRule="auto"/>
        <w:ind w:left="-297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/allkirjastatud digitaalselt/</w:t>
      </w:r>
    </w:p>
    <w:p w14:paraId="7EA0309D" w14:textId="77777777" w:rsidR="002E7818" w:rsidRDefault="002E7818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125F9C" w14:textId="77777777" w:rsidR="009D0EE2" w:rsidRDefault="009D0EE2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0A6A08" w14:textId="77777777" w:rsidR="009D0EE2" w:rsidRDefault="009D0EE2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D273C0" w14:textId="77777777" w:rsidR="009D0EE2" w:rsidRDefault="009D0EE2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BFCA04" w14:textId="77777777" w:rsidR="009D0EE2" w:rsidRDefault="009D0EE2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E8F4C2" w14:textId="77777777" w:rsidR="009D0EE2" w:rsidRDefault="009D0EE2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FBE4D2" w14:textId="77777777" w:rsidR="009D0EE2" w:rsidRDefault="009D0EE2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DEB2C7" w14:textId="2E863D22" w:rsidR="00EE79E5" w:rsidRDefault="00EE79E5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72EEA" wp14:editId="2E354949">
                <wp:simplePos x="0" y="0"/>
                <wp:positionH relativeFrom="column">
                  <wp:posOffset>-1895475</wp:posOffset>
                </wp:positionH>
                <wp:positionV relativeFrom="paragraph">
                  <wp:posOffset>337820</wp:posOffset>
                </wp:positionV>
                <wp:extent cx="5724525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42BAF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9.25pt,26.6pt" to="301.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" strokecolor="#ed7d31 [3205]" strokeweight="1.5pt">
                <v:stroke joinstyle="miter"/>
              </v:line>
            </w:pict>
          </mc:Fallback>
        </mc:AlternateContent>
      </w:r>
    </w:p>
    <w:p w14:paraId="3D226B64" w14:textId="77777777" w:rsidR="00EE79E5" w:rsidRDefault="00EE79E5" w:rsidP="00EE79E5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CC682C" w14:textId="41EBB709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REK Projekt OÜ, registrikood 14833287</w:t>
      </w:r>
    </w:p>
    <w:p w14:paraId="0AD9AB31" w14:textId="6E1B28C4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Salu tee 27, Lohkva küla Luunja vald Tartu maakond, 62207</w:t>
      </w:r>
    </w:p>
    <w:p w14:paraId="10F51EE7" w14:textId="4D49404C" w:rsidR="00EE79E5" w:rsidRPr="0074248D" w:rsidRDefault="00EE79E5" w:rsidP="0074248D">
      <w:pPr>
        <w:spacing w:after="0" w:line="288" w:lineRule="auto"/>
        <w:ind w:hanging="2977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6" w:history="1">
        <w:r w:rsidRPr="0074248D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info</w:t>
        </w:r>
        <w:r w:rsidRPr="00551B3F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@rekprojekt.ee</w:t>
        </w:r>
      </w:hyperlink>
      <w:r w:rsidRPr="0074248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55662152; </w:t>
      </w:r>
      <w:hyperlink r:id="rId7" w:history="1">
        <w:r w:rsidRPr="0074248D">
          <w:rPr>
            <w:rStyle w:val="a3"/>
            <w:rFonts w:ascii="Calibri" w:hAnsi="Calibri" w:cs="Calibri"/>
            <w:bCs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www.rekprojekt.ee</w:t>
        </w:r>
      </w:hyperlink>
    </w:p>
    <w:sectPr w:rsidR="00EE79E5" w:rsidRPr="0074248D" w:rsidSect="0028537A">
      <w:pgSz w:w="11906" w:h="16838"/>
      <w:pgMar w:top="1418" w:right="1133" w:bottom="426" w:left="46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F9A509115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tyBlueprint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D04"/>
    <w:multiLevelType w:val="multilevel"/>
    <w:tmpl w:val="C82E2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TKTK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TKTK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604618"/>
    <w:multiLevelType w:val="hybridMultilevel"/>
    <w:tmpl w:val="881C1E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F079C"/>
    <w:multiLevelType w:val="hybridMultilevel"/>
    <w:tmpl w:val="C9E4ADEA"/>
    <w:lvl w:ilvl="0" w:tplc="04250005">
      <w:start w:val="1"/>
      <w:numFmt w:val="bullet"/>
      <w:lvlText w:val=""/>
      <w:lvlJc w:val="left"/>
      <w:pPr>
        <w:ind w:left="-261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-18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1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4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</w:abstractNum>
  <w:abstractNum w:abstractNumId="3" w15:restartNumberingAfterBreak="0">
    <w:nsid w:val="3F4D275E"/>
    <w:multiLevelType w:val="hybridMultilevel"/>
    <w:tmpl w:val="CA3AAA54"/>
    <w:lvl w:ilvl="0" w:tplc="5978C9AE">
      <w:start w:val="1"/>
      <w:numFmt w:val="decimal"/>
      <w:lvlText w:val="%1."/>
      <w:lvlJc w:val="left"/>
      <w:pPr>
        <w:ind w:left="-261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-1897" w:hanging="360"/>
      </w:pPr>
    </w:lvl>
    <w:lvl w:ilvl="2" w:tplc="0425001B" w:tentative="1">
      <w:start w:val="1"/>
      <w:numFmt w:val="lowerRoman"/>
      <w:lvlText w:val="%3."/>
      <w:lvlJc w:val="right"/>
      <w:pPr>
        <w:ind w:left="-1177" w:hanging="180"/>
      </w:pPr>
    </w:lvl>
    <w:lvl w:ilvl="3" w:tplc="0425000F" w:tentative="1">
      <w:start w:val="1"/>
      <w:numFmt w:val="decimal"/>
      <w:lvlText w:val="%4."/>
      <w:lvlJc w:val="left"/>
      <w:pPr>
        <w:ind w:left="-457" w:hanging="360"/>
      </w:pPr>
    </w:lvl>
    <w:lvl w:ilvl="4" w:tplc="04250019" w:tentative="1">
      <w:start w:val="1"/>
      <w:numFmt w:val="lowerLetter"/>
      <w:lvlText w:val="%5."/>
      <w:lvlJc w:val="left"/>
      <w:pPr>
        <w:ind w:left="263" w:hanging="360"/>
      </w:pPr>
    </w:lvl>
    <w:lvl w:ilvl="5" w:tplc="0425001B" w:tentative="1">
      <w:start w:val="1"/>
      <w:numFmt w:val="lowerRoman"/>
      <w:lvlText w:val="%6."/>
      <w:lvlJc w:val="right"/>
      <w:pPr>
        <w:ind w:left="983" w:hanging="180"/>
      </w:pPr>
    </w:lvl>
    <w:lvl w:ilvl="6" w:tplc="0425000F" w:tentative="1">
      <w:start w:val="1"/>
      <w:numFmt w:val="decimal"/>
      <w:lvlText w:val="%7."/>
      <w:lvlJc w:val="left"/>
      <w:pPr>
        <w:ind w:left="1703" w:hanging="360"/>
      </w:pPr>
    </w:lvl>
    <w:lvl w:ilvl="7" w:tplc="04250019" w:tentative="1">
      <w:start w:val="1"/>
      <w:numFmt w:val="lowerLetter"/>
      <w:lvlText w:val="%8."/>
      <w:lvlJc w:val="left"/>
      <w:pPr>
        <w:ind w:left="2423" w:hanging="360"/>
      </w:pPr>
    </w:lvl>
    <w:lvl w:ilvl="8" w:tplc="0425001B" w:tentative="1">
      <w:start w:val="1"/>
      <w:numFmt w:val="lowerRoman"/>
      <w:lvlText w:val="%9."/>
      <w:lvlJc w:val="right"/>
      <w:pPr>
        <w:ind w:left="3143" w:hanging="180"/>
      </w:pPr>
    </w:lvl>
  </w:abstractNum>
  <w:abstractNum w:abstractNumId="4" w15:restartNumberingAfterBreak="0">
    <w:nsid w:val="49E76DF4"/>
    <w:multiLevelType w:val="hybridMultilevel"/>
    <w:tmpl w:val="A34884AE"/>
    <w:lvl w:ilvl="0" w:tplc="A8F655A8">
      <w:start w:val="2"/>
      <w:numFmt w:val="bullet"/>
      <w:lvlText w:val=""/>
      <w:lvlJc w:val="left"/>
      <w:pPr>
        <w:ind w:left="-2617" w:hanging="360"/>
      </w:pPr>
      <w:rPr>
        <w:rFonts w:ascii="Symbol" w:eastAsia="Times New Roman" w:hAnsi="Symbol" w:cs="Calibri" w:hint="default"/>
      </w:rPr>
    </w:lvl>
    <w:lvl w:ilvl="1" w:tplc="04250003" w:tentative="1">
      <w:start w:val="1"/>
      <w:numFmt w:val="bullet"/>
      <w:lvlText w:val="o"/>
      <w:lvlJc w:val="left"/>
      <w:pPr>
        <w:ind w:left="-18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-117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-45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26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98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</w:abstractNum>
  <w:abstractNum w:abstractNumId="5" w15:restartNumberingAfterBreak="0">
    <w:nsid w:val="7F8A346E"/>
    <w:multiLevelType w:val="hybridMultilevel"/>
    <w:tmpl w:val="39888E0C"/>
    <w:lvl w:ilvl="0" w:tplc="04250005">
      <w:start w:val="1"/>
      <w:numFmt w:val="bullet"/>
      <w:lvlText w:val=""/>
      <w:lvlJc w:val="left"/>
      <w:pPr>
        <w:ind w:left="-225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-153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-8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-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34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</w:abstractNum>
  <w:num w:numId="1" w16cid:durableId="305739515">
    <w:abstractNumId w:val="0"/>
  </w:num>
  <w:num w:numId="2" w16cid:durableId="430659792">
    <w:abstractNumId w:val="0"/>
  </w:num>
  <w:num w:numId="3" w16cid:durableId="2068187035">
    <w:abstractNumId w:val="1"/>
  </w:num>
  <w:num w:numId="4" w16cid:durableId="396055558">
    <w:abstractNumId w:val="3"/>
  </w:num>
  <w:num w:numId="5" w16cid:durableId="470362329">
    <w:abstractNumId w:val="4"/>
  </w:num>
  <w:num w:numId="6" w16cid:durableId="580405999">
    <w:abstractNumId w:val="2"/>
  </w:num>
  <w:num w:numId="7" w16cid:durableId="333920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B3"/>
    <w:rsid w:val="000049F0"/>
    <w:rsid w:val="00012511"/>
    <w:rsid w:val="00041314"/>
    <w:rsid w:val="000466A4"/>
    <w:rsid w:val="00097C66"/>
    <w:rsid w:val="000A379F"/>
    <w:rsid w:val="001058B6"/>
    <w:rsid w:val="0011221E"/>
    <w:rsid w:val="001361AC"/>
    <w:rsid w:val="00147E6E"/>
    <w:rsid w:val="001B065A"/>
    <w:rsid w:val="00240762"/>
    <w:rsid w:val="0028537A"/>
    <w:rsid w:val="002E7818"/>
    <w:rsid w:val="002F4122"/>
    <w:rsid w:val="00331A77"/>
    <w:rsid w:val="00387C85"/>
    <w:rsid w:val="003B2046"/>
    <w:rsid w:val="003D38E1"/>
    <w:rsid w:val="003E58D4"/>
    <w:rsid w:val="0040111A"/>
    <w:rsid w:val="00407C5A"/>
    <w:rsid w:val="004B4549"/>
    <w:rsid w:val="004F2A86"/>
    <w:rsid w:val="00514942"/>
    <w:rsid w:val="00551B3F"/>
    <w:rsid w:val="0058236A"/>
    <w:rsid w:val="005B693B"/>
    <w:rsid w:val="005E1142"/>
    <w:rsid w:val="0062239C"/>
    <w:rsid w:val="006B5E82"/>
    <w:rsid w:val="006F5E74"/>
    <w:rsid w:val="0074248D"/>
    <w:rsid w:val="007769ED"/>
    <w:rsid w:val="007B581D"/>
    <w:rsid w:val="00801D77"/>
    <w:rsid w:val="0083144C"/>
    <w:rsid w:val="00843D52"/>
    <w:rsid w:val="009071A0"/>
    <w:rsid w:val="0092032C"/>
    <w:rsid w:val="00933BC3"/>
    <w:rsid w:val="0094780F"/>
    <w:rsid w:val="009570C7"/>
    <w:rsid w:val="00982273"/>
    <w:rsid w:val="009D0EE2"/>
    <w:rsid w:val="00A43298"/>
    <w:rsid w:val="00A55096"/>
    <w:rsid w:val="00A67773"/>
    <w:rsid w:val="00AB3CB3"/>
    <w:rsid w:val="00AB43AE"/>
    <w:rsid w:val="00AE6C97"/>
    <w:rsid w:val="00B256E0"/>
    <w:rsid w:val="00BC3662"/>
    <w:rsid w:val="00C32B80"/>
    <w:rsid w:val="00C70FAE"/>
    <w:rsid w:val="00C776A8"/>
    <w:rsid w:val="00C93F0F"/>
    <w:rsid w:val="00D113A4"/>
    <w:rsid w:val="00D422CE"/>
    <w:rsid w:val="00D6198A"/>
    <w:rsid w:val="00D73754"/>
    <w:rsid w:val="00DF6975"/>
    <w:rsid w:val="00E12C36"/>
    <w:rsid w:val="00E95FEB"/>
    <w:rsid w:val="00EC6891"/>
    <w:rsid w:val="00ED4F6B"/>
    <w:rsid w:val="00EE1FFD"/>
    <w:rsid w:val="00EE79E5"/>
    <w:rsid w:val="00F465A8"/>
    <w:rsid w:val="00F875A7"/>
    <w:rsid w:val="00F9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AFB7E"/>
  <w15:chartTrackingRefBased/>
  <w15:docId w15:val="{F84EB94F-2AA9-4356-842A-3956E8B9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CB3"/>
  </w:style>
  <w:style w:type="paragraph" w:styleId="1">
    <w:name w:val="heading 1"/>
    <w:basedOn w:val="a"/>
    <w:next w:val="a"/>
    <w:link w:val="10"/>
    <w:uiPriority w:val="9"/>
    <w:qFormat/>
    <w:rsid w:val="008314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TKTK">
    <w:name w:val="1.1.1.TKTK"/>
    <w:basedOn w:val="1"/>
    <w:autoRedefine/>
    <w:qFormat/>
    <w:rsid w:val="00012511"/>
    <w:pPr>
      <w:numPr>
        <w:ilvl w:val="2"/>
        <w:numId w:val="2"/>
      </w:numPr>
      <w:spacing w:after="240" w:line="360" w:lineRule="auto"/>
      <w:jc w:val="both"/>
    </w:pPr>
    <w:rPr>
      <w:rFonts w:ascii="Times New Roman" w:hAnsi="Times New Roman"/>
      <w:b/>
      <w:color w:val="auto"/>
      <w:sz w:val="24"/>
    </w:rPr>
  </w:style>
  <w:style w:type="character" w:customStyle="1" w:styleId="10">
    <w:name w:val="Заголовок 1 Знак"/>
    <w:basedOn w:val="a0"/>
    <w:link w:val="1"/>
    <w:uiPriority w:val="9"/>
    <w:rsid w:val="00831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TKTK">
    <w:name w:val="1.1.TKTK"/>
    <w:basedOn w:val="1"/>
    <w:autoRedefine/>
    <w:qFormat/>
    <w:rsid w:val="00012511"/>
    <w:pPr>
      <w:numPr>
        <w:ilvl w:val="1"/>
        <w:numId w:val="2"/>
      </w:numPr>
      <w:spacing w:before="120" w:after="240" w:line="360" w:lineRule="auto"/>
      <w:jc w:val="both"/>
    </w:pPr>
    <w:rPr>
      <w:rFonts w:ascii="Times New Roman" w:hAnsi="Times New Roman"/>
      <w:b/>
      <w:color w:val="auto"/>
      <w:sz w:val="28"/>
    </w:rPr>
  </w:style>
  <w:style w:type="paragraph" w:customStyle="1" w:styleId="1TKTK">
    <w:name w:val="1.TKTK"/>
    <w:basedOn w:val="1"/>
    <w:autoRedefine/>
    <w:qFormat/>
    <w:rsid w:val="00012511"/>
    <w:pPr>
      <w:spacing w:before="120" w:after="240" w:line="360" w:lineRule="auto"/>
      <w:jc w:val="both"/>
    </w:pPr>
    <w:rPr>
      <w:rFonts w:ascii="Times New Roman" w:hAnsi="Times New Roman"/>
      <w:b/>
      <w:color w:val="auto"/>
    </w:rPr>
  </w:style>
  <w:style w:type="paragraph" w:customStyle="1" w:styleId="TKTK">
    <w:name w:val="TKTK"/>
    <w:basedOn w:val="a"/>
    <w:autoRedefine/>
    <w:qFormat/>
    <w:rsid w:val="00012511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EE79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79E5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94780F"/>
    <w:rPr>
      <w:rFonts w:ascii="FEF9A509115" w:hAnsi="FEF9A509115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EK">
    <w:name w:val="REK обычный"/>
    <w:basedOn w:val="a"/>
    <w:link w:val="REK0"/>
    <w:autoRedefine/>
    <w:qFormat/>
    <w:rsid w:val="005E1142"/>
    <w:pPr>
      <w:spacing w:after="120" w:line="360" w:lineRule="auto"/>
      <w:ind w:left="-2977"/>
      <w:jc w:val="both"/>
    </w:pPr>
    <w:rPr>
      <w:rFonts w:ascii="Arial" w:eastAsia="Times New Roman" w:hAnsi="Arial" w:cs="Arial"/>
      <w:sz w:val="20"/>
      <w:szCs w:val="20"/>
      <w:shd w:val="clear" w:color="auto" w:fill="FFFFFF"/>
      <w:lang w:eastAsia="et-EE"/>
    </w:rPr>
  </w:style>
  <w:style w:type="paragraph" w:styleId="a5">
    <w:name w:val="List Paragraph"/>
    <w:aliases w:val="REK список"/>
    <w:basedOn w:val="a"/>
    <w:uiPriority w:val="34"/>
    <w:qFormat/>
    <w:rsid w:val="00C776A8"/>
    <w:pPr>
      <w:ind w:left="720"/>
      <w:contextualSpacing/>
    </w:pPr>
  </w:style>
  <w:style w:type="character" w:customStyle="1" w:styleId="REK0">
    <w:name w:val="REK обычный Знак"/>
    <w:basedOn w:val="a0"/>
    <w:link w:val="REK"/>
    <w:rsid w:val="005E1142"/>
    <w:rPr>
      <w:rFonts w:ascii="Arial" w:eastAsia="Times New Roman" w:hAnsi="Arial" w:cs="Arial"/>
      <w:sz w:val="20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1753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20800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kprojek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ekprojekt.ee" TargetMode="External"/><Relationship Id="rId5" Type="http://schemas.openxmlformats.org/officeDocument/2006/relationships/hyperlink" Target="mailto:maantee@transpordiamet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KAASKIRI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KAASKIRI</dc:title>
  <dc:subject/>
  <dc:creator>A G</dc:creator>
  <cp:keywords/>
  <dc:description/>
  <cp:lastModifiedBy>REK Projekt OÜ</cp:lastModifiedBy>
  <cp:revision>2</cp:revision>
  <cp:lastPrinted>2020-04-29T13:22:00Z</cp:lastPrinted>
  <dcterms:created xsi:type="dcterms:W3CDTF">2026-01-02T14:39:00Z</dcterms:created>
  <dcterms:modified xsi:type="dcterms:W3CDTF">2026-01-02T14:39:00Z</dcterms:modified>
</cp:coreProperties>
</file>